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C44815"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C44815">
        <w:rPr>
          <w:rFonts w:eastAsia="Times New Roman" w:cs="Times New Roman"/>
          <w:sz w:val="18"/>
          <w:szCs w:val="18"/>
          <w:lang w:eastAsia="cs-CZ"/>
        </w:rPr>
        <w:t xml:space="preserve">názvem </w:t>
      </w:r>
      <w:r w:rsidR="00C44815" w:rsidRPr="00C44815">
        <w:rPr>
          <w:rFonts w:eastAsia="Times New Roman" w:cs="Times New Roman"/>
          <w:b/>
          <w:sz w:val="18"/>
          <w:szCs w:val="18"/>
          <w:lang w:eastAsia="cs-CZ"/>
        </w:rPr>
        <w:t>„</w:t>
      </w:r>
      <w:r w:rsidR="00C44815" w:rsidRPr="00C44815">
        <w:rPr>
          <w:b/>
          <w:sz w:val="18"/>
          <w:szCs w:val="18"/>
        </w:rPr>
        <w:t>Oprava traťového úseku Petrovice u Karviné – Karviná Město</w:t>
      </w:r>
      <w:r w:rsidRPr="00C44815">
        <w:rPr>
          <w:rFonts w:eastAsia="Times New Roman" w:cs="Times New Roman"/>
          <w:b/>
          <w:sz w:val="18"/>
          <w:szCs w:val="18"/>
          <w:lang w:eastAsia="cs-CZ"/>
        </w:rPr>
        <w:t>“</w:t>
      </w:r>
      <w:r w:rsidRPr="00C44815">
        <w:rPr>
          <w:rFonts w:eastAsia="Times New Roman" w:cs="Times New Roman"/>
          <w:sz w:val="18"/>
          <w:szCs w:val="18"/>
          <w:lang w:eastAsia="cs-CZ"/>
        </w:rPr>
        <w:t xml:space="preserve">, </w:t>
      </w:r>
      <w:proofErr w:type="gramStart"/>
      <w:r w:rsidRPr="00C44815">
        <w:rPr>
          <w:rFonts w:eastAsia="Times New Roman" w:cs="Times New Roman"/>
          <w:sz w:val="18"/>
          <w:szCs w:val="18"/>
          <w:lang w:eastAsia="cs-CZ"/>
        </w:rPr>
        <w:t>č.j.</w:t>
      </w:r>
      <w:proofErr w:type="gramEnd"/>
      <w:r w:rsidRPr="00C44815">
        <w:rPr>
          <w:rFonts w:eastAsia="Times New Roman" w:cs="Times New Roman"/>
          <w:sz w:val="18"/>
          <w:szCs w:val="18"/>
          <w:lang w:eastAsia="cs-CZ"/>
        </w:rPr>
        <w:t xml:space="preserve"> </w:t>
      </w:r>
      <w:r w:rsidR="00C44815" w:rsidRPr="00C44815">
        <w:rPr>
          <w:rFonts w:eastAsia="Times New Roman" w:cs="Times New Roman"/>
          <w:sz w:val="18"/>
          <w:szCs w:val="18"/>
          <w:lang w:eastAsia="cs-CZ"/>
        </w:rPr>
        <w:t>5190/2023-SŽ-OŘ OVA-NPI</w:t>
      </w:r>
      <w:r w:rsidRPr="00C44815">
        <w:rPr>
          <w:rFonts w:eastAsia="Times New Roman" w:cs="Times New Roman"/>
          <w:sz w:val="18"/>
          <w:szCs w:val="18"/>
          <w:lang w:eastAsia="cs-CZ"/>
        </w:rPr>
        <w:t xml:space="preserve"> (dále jen „</w:t>
      </w:r>
      <w:r w:rsidRPr="00C44815">
        <w:rPr>
          <w:rFonts w:eastAsia="Times New Roman" w:cs="Times New Roman"/>
          <w:b/>
          <w:i/>
          <w:sz w:val="18"/>
          <w:szCs w:val="18"/>
          <w:lang w:eastAsia="cs-CZ"/>
        </w:rPr>
        <w:t>Veřejná zakázka</w:t>
      </w:r>
      <w:r w:rsidRPr="00C44815">
        <w:rPr>
          <w:rFonts w:eastAsia="Times New Roman" w:cs="Times New Roman"/>
          <w:sz w:val="18"/>
          <w:szCs w:val="18"/>
          <w:lang w:eastAsia="cs-CZ"/>
        </w:rPr>
        <w:t xml:space="preserve">“ a </w:t>
      </w:r>
      <w:r w:rsidRPr="00C44815">
        <w:rPr>
          <w:rFonts w:eastAsia="Times New Roman" w:cs="Times New Roman"/>
          <w:b/>
          <w:i/>
          <w:sz w:val="18"/>
          <w:szCs w:val="18"/>
          <w:lang w:eastAsia="cs-CZ"/>
        </w:rPr>
        <w:t>„Zadávací řízení“</w:t>
      </w:r>
      <w:r w:rsidRPr="00C44815">
        <w:rPr>
          <w:rFonts w:eastAsia="Times New Roman" w:cs="Times New Roman"/>
          <w:sz w:val="18"/>
          <w:szCs w:val="18"/>
          <w:lang w:eastAsia="cs-CZ"/>
        </w:rPr>
        <w:t>), tímto čestně prohlašuje, že:</w:t>
      </w:r>
    </w:p>
    <w:p w:rsidR="00353EEF" w:rsidRPr="00385E2B" w:rsidRDefault="00353EEF" w:rsidP="00353EEF">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53EEF" w:rsidRPr="00385E2B" w:rsidRDefault="00353EEF" w:rsidP="00353EEF">
      <w:pPr>
        <w:spacing w:after="240" w:line="240" w:lineRule="auto"/>
        <w:ind w:left="720"/>
        <w:contextualSpacing/>
        <w:jc w:val="both"/>
        <w:rPr>
          <w:rFonts w:eastAsia="Calibri" w:cs="Times New Roman"/>
          <w:sz w:val="18"/>
          <w:szCs w:val="18"/>
        </w:rPr>
      </w:pPr>
    </w:p>
    <w:p w:rsidR="00385E2B" w:rsidRPr="00385E2B" w:rsidRDefault="00353EEF" w:rsidP="00353EEF">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53EEF">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53EEF" w:rsidRPr="00CD701B" w:rsidRDefault="00353EEF" w:rsidP="00353EEF">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53EEF" w:rsidRPr="00EB54C9" w:rsidRDefault="00353EEF" w:rsidP="00353EEF">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xml:space="preserve">. </w:t>
      </w:r>
      <w:r>
        <w:rPr>
          <w:rFonts w:ascii="Calibri" w:hAnsi="Calibri" w:cs="Calibri"/>
          <w:sz w:val="16"/>
          <w:szCs w:val="16"/>
        </w:rPr>
        <w:t>p</w:t>
      </w:r>
      <w:bookmarkStart w:id="0" w:name="_GoBack"/>
      <w:bookmarkEnd w:id="0"/>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53EEF"/>
    <w:rsid w:val="003727EC"/>
    <w:rsid w:val="00385E2B"/>
    <w:rsid w:val="003F1F48"/>
    <w:rsid w:val="005333BD"/>
    <w:rsid w:val="008C4B59"/>
    <w:rsid w:val="00A51739"/>
    <w:rsid w:val="00BF6A6B"/>
    <w:rsid w:val="00C448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4D37C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92D92-C494-46F3-BA02-4D0AD7CB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334</Words>
  <Characters>1972</Characters>
  <Application>Microsoft Office Word</Application>
  <DocSecurity>0</DocSecurity>
  <Lines>16</Lines>
  <Paragraphs>4</Paragraphs>
  <ScaleCrop>false</ScaleCrop>
  <Company>Správa železnic, státní organizace</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8</cp:revision>
  <dcterms:created xsi:type="dcterms:W3CDTF">2022-04-17T17:33:00Z</dcterms:created>
  <dcterms:modified xsi:type="dcterms:W3CDTF">2023-02-08T12:22:00Z</dcterms:modified>
</cp:coreProperties>
</file>